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63CC" w:rsidRPr="00ED2D05" w:rsidRDefault="008D1159" w:rsidP="007263C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  <w:r w:rsidRPr="00ED2D0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263CC" w:rsidRPr="00ED2D05">
        <w:rPr>
          <w:rFonts w:ascii="Times New Roman" w:hAnsi="Times New Roman" w:cs="Times New Roman"/>
          <w:b/>
          <w:sz w:val="28"/>
          <w:szCs w:val="28"/>
        </w:rPr>
        <w:t>«</w:t>
      </w:r>
      <w:r w:rsidR="007263CC" w:rsidRPr="00ED2D05">
        <w:rPr>
          <w:rFonts w:ascii="Times New Roman" w:hAnsi="Times New Roman" w:cs="Times New Roman"/>
          <w:b/>
          <w:bCs/>
          <w:sz w:val="28"/>
          <w:szCs w:val="28"/>
        </w:rPr>
        <w:t xml:space="preserve">Профстандарт педагога. </w:t>
      </w:r>
      <w:r w:rsidR="007263CC" w:rsidRPr="00ED2D05">
        <w:rPr>
          <w:rFonts w:ascii="Times New Roman" w:hAnsi="Times New Roman" w:cs="Times New Roman"/>
          <w:b/>
          <w:bCs/>
          <w:sz w:val="28"/>
          <w:szCs w:val="28"/>
        </w:rPr>
        <w:br/>
        <w:t xml:space="preserve">Компетентность педагога в условиях реализации ФГОС ДО», </w:t>
      </w:r>
    </w:p>
    <w:p w:rsidR="007263CC" w:rsidRPr="00ED2D05" w:rsidRDefault="007263CC" w:rsidP="007263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263CC" w:rsidRPr="00ED2D05" w:rsidRDefault="007263CC" w:rsidP="007263CC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ED2D05">
        <w:rPr>
          <w:rFonts w:ascii="Times New Roman" w:hAnsi="Times New Roman" w:cs="Times New Roman"/>
          <w:b/>
          <w:bCs/>
          <w:sz w:val="28"/>
          <w:szCs w:val="28"/>
        </w:rPr>
        <w:t xml:space="preserve">Цель. </w:t>
      </w:r>
    </w:p>
    <w:p w:rsidR="007263CC" w:rsidRPr="00ED2D05" w:rsidRDefault="007263CC" w:rsidP="007263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2D05">
        <w:rPr>
          <w:rFonts w:ascii="Times New Roman" w:hAnsi="Times New Roman" w:cs="Times New Roman"/>
          <w:bCs/>
          <w:sz w:val="28"/>
          <w:szCs w:val="28"/>
        </w:rPr>
        <w:t>Расширение представления о профессиональном стандарте педагога.</w:t>
      </w:r>
    </w:p>
    <w:p w:rsidR="007263CC" w:rsidRPr="00ED2D05" w:rsidRDefault="007263CC" w:rsidP="007263CC">
      <w:pPr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ED2D05">
        <w:rPr>
          <w:rFonts w:ascii="Times New Roman" w:hAnsi="Times New Roman" w:cs="Times New Roman"/>
          <w:bCs/>
          <w:sz w:val="28"/>
          <w:szCs w:val="28"/>
        </w:rPr>
        <w:t>Создание методической модели для совершенствования и развития профессиональной  компетентности.</w:t>
      </w:r>
    </w:p>
    <w:p w:rsidR="00AD37A4" w:rsidRDefault="00AD37A4" w:rsidP="00AD37A4">
      <w:pPr>
        <w:shd w:val="clear" w:color="auto" w:fill="FFFFFF"/>
        <w:spacing w:after="0" w:line="240" w:lineRule="auto"/>
        <w:ind w:firstLine="567"/>
        <w:jc w:val="center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3CC" w:rsidRPr="00ED2D05" w:rsidRDefault="007263CC" w:rsidP="007263CC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>С 1 января 2017 года на территории России утвержден профстандарт педагогов. Он скоро коснется всех типов образовательных учреждений. В данный  момент этот документ апробируется и полностью будет введен 01.09.2019г. Этот документ принят вместо малоэффективных квалификационных справочников и должностных инструкций. Профстандарт, утвержденный приказом Минтруда РФ от 18 октября 2013 года, стал следствием изменений Трудового кодекса, которые в ст. 195 ч.1 закрепили понятия «профессиональный стандарт» и «квалификация».</w:t>
      </w:r>
    </w:p>
    <w:p w:rsidR="008D1159" w:rsidRDefault="008D1159" w:rsidP="00AD37A4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63CC" w:rsidRPr="00ED2D05" w:rsidRDefault="007263CC" w:rsidP="00AD37A4">
      <w:pPr>
        <w:shd w:val="clear" w:color="auto" w:fill="FFFFFF"/>
        <w:spacing w:after="0" w:line="240" w:lineRule="auto"/>
        <w:ind w:firstLine="567"/>
        <w:jc w:val="both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Что такое профстандарт педагога?</w:t>
      </w:r>
    </w:p>
    <w:p w:rsidR="007263CC" w:rsidRPr="00ED2D05" w:rsidRDefault="007263CC" w:rsidP="007263CC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Профессиональный стандарт педагога — основополагающий документ, содержащий совокупность личностных и профессиональных компетенций педагога. На основе нормативного акта будет проводиться аттестация педагогов с присвоением квалификационной категории. Также его нормы будут учитываться при приеме на работу в образовательные организации, во время создания должностных инструкций и при формировании норм оплаты труда.</w:t>
      </w: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Цель применения профстандарта </w:t>
      </w: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Обеспечение необходимой квалификации педагога, которая влияет на результат повышения качества образования. </w:t>
      </w:r>
    </w:p>
    <w:p w:rsidR="007263CC" w:rsidRPr="00ED2D05" w:rsidRDefault="007263CC" w:rsidP="007263CC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Профстандарт детализирует конкретные знания и умения, которыми нужно владеть педагогическому работнику, а также подробно описывает его трудовые действия. Они разделены по модулям, соответствующим различным предметным областям.</w:t>
      </w:r>
    </w:p>
    <w:p w:rsidR="007263CC" w:rsidRPr="00ED2D05" w:rsidRDefault="008D1159" w:rsidP="007263CC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Профстандарт с 2017</w:t>
      </w:r>
      <w:r w:rsidR="007263CC"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будут применяться в качестве:</w:t>
      </w:r>
    </w:p>
    <w:p w:rsidR="00ED2D05" w:rsidRDefault="007263CC" w:rsidP="00ED2D05">
      <w:pPr>
        <w:pStyle w:val="a3"/>
        <w:numPr>
          <w:ilvl w:val="0"/>
          <w:numId w:val="4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>Независимого измерителя уровня квалификации педагогических работников.</w:t>
      </w:r>
    </w:p>
    <w:p w:rsidR="00ED2D05" w:rsidRDefault="007263CC" w:rsidP="00ED2D05">
      <w:pPr>
        <w:pStyle w:val="a3"/>
        <w:numPr>
          <w:ilvl w:val="0"/>
          <w:numId w:val="4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Средства реализации стратегии развития образовательной среды.</w:t>
      </w:r>
    </w:p>
    <w:p w:rsidR="00ED2D05" w:rsidRDefault="007263CC" w:rsidP="00ED2D05">
      <w:pPr>
        <w:pStyle w:val="a3"/>
        <w:numPr>
          <w:ilvl w:val="0"/>
          <w:numId w:val="4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Инструмента роста качества российского образования.</w:t>
      </w:r>
    </w:p>
    <w:p w:rsidR="00ED2D05" w:rsidRDefault="007263CC" w:rsidP="00ED2D05">
      <w:pPr>
        <w:pStyle w:val="a3"/>
        <w:numPr>
          <w:ilvl w:val="0"/>
          <w:numId w:val="4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>Фундаментальной основы трудовых соглашений между руководством образовательного учреждения и педагогами.</w:t>
      </w:r>
    </w:p>
    <w:p w:rsidR="00ED2D05" w:rsidRDefault="007263CC" w:rsidP="00AD37A4">
      <w:pPr>
        <w:pStyle w:val="a3"/>
        <w:numPr>
          <w:ilvl w:val="0"/>
          <w:numId w:val="4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sz w:val="28"/>
          <w:szCs w:val="28"/>
          <w:lang w:eastAsia="ru-RU"/>
        </w:rPr>
        <w:t>Механизма рекрутирования педагогических кадров для работы в образовательных организациях.</w:t>
      </w:r>
    </w:p>
    <w:p w:rsidR="008D1159" w:rsidRPr="00AD37A4" w:rsidRDefault="008D1159" w:rsidP="00AD37A4">
      <w:pPr>
        <w:pStyle w:val="a3"/>
        <w:numPr>
          <w:ilvl w:val="0"/>
          <w:numId w:val="40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63CC" w:rsidRPr="00ED2D05" w:rsidRDefault="007263CC" w:rsidP="00ED2D0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D2D05">
        <w:rPr>
          <w:rFonts w:ascii="Times New Roman" w:hAnsi="Times New Roman" w:cs="Times New Roman"/>
          <w:sz w:val="28"/>
          <w:szCs w:val="28"/>
        </w:rPr>
        <w:t xml:space="preserve">Говоря об оценке результатов педагогического труда, министр подчеркнул, что она должна учитывать образовательные достижения обучающихся. Но неправильно опираться только на них. Каждый педагог </w:t>
      </w:r>
      <w:r w:rsidRPr="00ED2D05">
        <w:rPr>
          <w:rFonts w:ascii="Times New Roman" w:hAnsi="Times New Roman" w:cs="Times New Roman"/>
          <w:sz w:val="28"/>
          <w:szCs w:val="28"/>
        </w:rPr>
        <w:lastRenderedPageBreak/>
        <w:t>работает в реальных социально-экономических условиях с детьми, имеющими свои психологические и интеллектуальные особенности. Для любого ребенка важен его конкретный результат в рамках движения по индивидуальной образовательной траектории. Грамотно и корректно дать оценку этим достижениям сможет лишь само педагогическое сообщество.</w:t>
      </w:r>
    </w:p>
    <w:p w:rsidR="00ED2D05" w:rsidRDefault="00ED2D05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Профстандарт - инструмент повышения качества образования и выхода отечественного образования на международный уровень. </w:t>
      </w:r>
    </w:p>
    <w:p w:rsidR="008D1159" w:rsidRPr="00ED2D05" w:rsidRDefault="008D1159" w:rsidP="008D1159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Квалификация работника – это уровень его знаний, умений, профессиональных навыков и опыта работы.</w:t>
      </w:r>
    </w:p>
    <w:p w:rsidR="008D1159" w:rsidRPr="00ED2D05" w:rsidRDefault="008D1159" w:rsidP="008D1159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Профессиональная компетенция – способность успешно действовать на основе практического опыта, умения и знаний при решении профессиональных задач.</w:t>
      </w: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Главная  особенность профстандарта</w:t>
      </w:r>
    </w:p>
    <w:p w:rsidR="009A3D79" w:rsidRPr="00ED2D05" w:rsidRDefault="00494B25" w:rsidP="0038482F">
      <w:pPr>
        <w:numPr>
          <w:ilvl w:val="0"/>
          <w:numId w:val="14"/>
        </w:numPr>
        <w:shd w:val="clear" w:color="auto" w:fill="FFFFFF"/>
        <w:tabs>
          <w:tab w:val="num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 с одаренными детьми</w:t>
      </w:r>
    </w:p>
    <w:p w:rsidR="009A3D79" w:rsidRPr="00ED2D05" w:rsidRDefault="00494B25" w:rsidP="0038482F">
      <w:pPr>
        <w:numPr>
          <w:ilvl w:val="0"/>
          <w:numId w:val="14"/>
        </w:numPr>
        <w:shd w:val="clear" w:color="auto" w:fill="FFFFFF"/>
        <w:tabs>
          <w:tab w:val="num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 в условиях реализации программ инклюзивного образования</w:t>
      </w:r>
    </w:p>
    <w:p w:rsidR="009A3D79" w:rsidRPr="00ED2D05" w:rsidRDefault="00494B25" w:rsidP="0038482F">
      <w:pPr>
        <w:numPr>
          <w:ilvl w:val="0"/>
          <w:numId w:val="14"/>
        </w:numPr>
        <w:shd w:val="clear" w:color="auto" w:fill="FFFFFF"/>
        <w:tabs>
          <w:tab w:val="num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 с детьми  мигрантами</w:t>
      </w:r>
    </w:p>
    <w:p w:rsidR="009A3D79" w:rsidRPr="00ED2D05" w:rsidRDefault="00494B25" w:rsidP="0038482F">
      <w:pPr>
        <w:numPr>
          <w:ilvl w:val="0"/>
          <w:numId w:val="14"/>
        </w:numPr>
        <w:shd w:val="clear" w:color="auto" w:fill="FFFFFF"/>
        <w:tabs>
          <w:tab w:val="num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Работа с детьми, имеющими проблемы в развитии</w:t>
      </w:r>
    </w:p>
    <w:p w:rsidR="009A3D79" w:rsidRPr="00ED2D05" w:rsidRDefault="00494B25" w:rsidP="0038482F">
      <w:pPr>
        <w:numPr>
          <w:ilvl w:val="0"/>
          <w:numId w:val="14"/>
        </w:numPr>
        <w:shd w:val="clear" w:color="auto" w:fill="FFFFFF"/>
        <w:tabs>
          <w:tab w:val="num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Работа с девиантными, социально запущенными детьми, в том числе с отклонениями в социальном поведении. </w:t>
      </w: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 нововведения в работе педагога,  отраженные в профессиональном стандарте</w:t>
      </w:r>
    </w:p>
    <w:p w:rsidR="009A3D79" w:rsidRPr="00ED2D05" w:rsidRDefault="00494B25" w:rsidP="00ED2D05">
      <w:pPr>
        <w:pStyle w:val="a3"/>
        <w:numPr>
          <w:ilvl w:val="0"/>
          <w:numId w:val="4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необходимо полное овладение современными информационно-коммуникативными технологиями</w:t>
      </w:r>
    </w:p>
    <w:p w:rsidR="009A3D79" w:rsidRPr="00ED2D05" w:rsidRDefault="00494B25" w:rsidP="00ED2D05">
      <w:pPr>
        <w:numPr>
          <w:ilvl w:val="0"/>
          <w:numId w:val="4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знание и использование социальных сетей. </w:t>
      </w:r>
    </w:p>
    <w:p w:rsidR="009A3D79" w:rsidRPr="00ED2D05" w:rsidRDefault="00494B25" w:rsidP="00ED2D05">
      <w:pPr>
        <w:numPr>
          <w:ilvl w:val="0"/>
          <w:numId w:val="41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научить детей совершенно новым компетенциям: умению учиться, общаться со сверстниками и жить в поликультурном пространстве.</w:t>
      </w: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38482F" w:rsidRPr="00ED2D05" w:rsidRDefault="0038482F" w:rsidP="0038482F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2D05">
        <w:rPr>
          <w:rFonts w:ascii="Times New Roman" w:hAnsi="Times New Roman" w:cs="Times New Roman"/>
          <w:b/>
          <w:sz w:val="28"/>
          <w:szCs w:val="28"/>
        </w:rPr>
        <w:t>Содержание Профстандарта педагога</w:t>
      </w:r>
    </w:p>
    <w:p w:rsidR="0038482F" w:rsidRPr="00ED2D05" w:rsidRDefault="0038482F" w:rsidP="0038482F">
      <w:pPr>
        <w:spacing w:after="0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2D05">
        <w:rPr>
          <w:rFonts w:ascii="Times New Roman" w:hAnsi="Times New Roman" w:cs="Times New Roman"/>
          <w:b/>
          <w:sz w:val="28"/>
          <w:szCs w:val="28"/>
        </w:rPr>
        <w:t>Педагог должен выполнять трудовые действия:</w:t>
      </w:r>
    </w:p>
    <w:p w:rsidR="00494B25" w:rsidRDefault="00494B25" w:rsidP="00494B25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38482F" w:rsidRPr="00ED2D05">
        <w:rPr>
          <w:rFonts w:ascii="Times New Roman" w:hAnsi="Times New Roman" w:cs="Times New Roman"/>
          <w:sz w:val="28"/>
          <w:szCs w:val="28"/>
        </w:rPr>
        <w:t>азрабатывать (участвовать в разработке) и реализовывать программы ДОУ в соответствии с ФГОС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8482F" w:rsidRPr="00ED2D05">
        <w:rPr>
          <w:rFonts w:ascii="Times New Roman" w:hAnsi="Times New Roman" w:cs="Times New Roman"/>
          <w:sz w:val="28"/>
          <w:szCs w:val="28"/>
        </w:rPr>
        <w:t>(рабочей, основная образовательной, дополнительной общеразвивающей, программы развития ДОУ)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94B25" w:rsidRDefault="00494B25" w:rsidP="00494B25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38482F" w:rsidRPr="00494B25">
        <w:rPr>
          <w:rFonts w:ascii="Times New Roman" w:hAnsi="Times New Roman" w:cs="Times New Roman"/>
          <w:sz w:val="28"/>
          <w:szCs w:val="28"/>
        </w:rPr>
        <w:t>рганизация и проведение пед</w:t>
      </w:r>
      <w:r>
        <w:rPr>
          <w:rFonts w:ascii="Times New Roman" w:hAnsi="Times New Roman" w:cs="Times New Roman"/>
          <w:sz w:val="28"/>
          <w:szCs w:val="28"/>
        </w:rPr>
        <w:t xml:space="preserve">агогического </w:t>
      </w:r>
      <w:r w:rsidR="0038482F" w:rsidRPr="00494B25">
        <w:rPr>
          <w:rFonts w:ascii="Times New Roman" w:hAnsi="Times New Roman" w:cs="Times New Roman"/>
          <w:sz w:val="28"/>
          <w:szCs w:val="28"/>
        </w:rPr>
        <w:t xml:space="preserve"> мониторинга освоения детьми образовательной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94B25" w:rsidRDefault="00494B25" w:rsidP="00494B25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38482F" w:rsidRPr="00494B25">
        <w:rPr>
          <w:rFonts w:ascii="Times New Roman" w:hAnsi="Times New Roman" w:cs="Times New Roman"/>
          <w:sz w:val="28"/>
          <w:szCs w:val="28"/>
        </w:rPr>
        <w:t>азвитие профессионально значимых компетенций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494B25" w:rsidRDefault="00494B25" w:rsidP="00494B25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</w:t>
      </w:r>
      <w:r w:rsidR="0038482F" w:rsidRPr="00494B25">
        <w:rPr>
          <w:rFonts w:ascii="Times New Roman" w:hAnsi="Times New Roman" w:cs="Times New Roman"/>
          <w:sz w:val="28"/>
          <w:szCs w:val="28"/>
        </w:rPr>
        <w:t>ормирование психологической готовности к школьному обучению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8482F" w:rsidRPr="00494B25" w:rsidRDefault="00494B25" w:rsidP="00494B25">
      <w:pPr>
        <w:pStyle w:val="a3"/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</w:t>
      </w:r>
      <w:r w:rsidR="0038482F" w:rsidRPr="00494B25">
        <w:rPr>
          <w:rFonts w:ascii="Times New Roman" w:hAnsi="Times New Roman" w:cs="Times New Roman"/>
          <w:sz w:val="28"/>
          <w:szCs w:val="28"/>
        </w:rPr>
        <w:t>рганизация различных видов детской деятельности</w:t>
      </w:r>
      <w:r>
        <w:rPr>
          <w:rFonts w:ascii="Times New Roman" w:hAnsi="Times New Roman" w:cs="Times New Roman"/>
          <w:sz w:val="28"/>
          <w:szCs w:val="28"/>
        </w:rPr>
        <w:t>.</w:t>
      </w:r>
      <w:r w:rsidR="0038482F" w:rsidRPr="00494B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8482F" w:rsidRPr="00ED2D05" w:rsidRDefault="0038482F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D05" w:rsidRPr="00ED2D05" w:rsidRDefault="00ED2D05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К педагогическим работникам  ДОУ применяется  </w:t>
      </w: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br/>
        <w:t>2 вида стандартов</w:t>
      </w:r>
    </w:p>
    <w:p w:rsidR="00ED2D05" w:rsidRPr="00494B25" w:rsidRDefault="00494B25" w:rsidP="00494B25">
      <w:pPr>
        <w:numPr>
          <w:ilvl w:val="0"/>
          <w:numId w:val="4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ФГОС  ДО, утвержденный Министерством </w:t>
      </w:r>
      <w:r w:rsidR="00ED2D05"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образования и  науки РФ</w:t>
      </w:r>
    </w:p>
    <w:p w:rsidR="00ED2D05" w:rsidRPr="00494B25" w:rsidRDefault="00494B25" w:rsidP="00494B25">
      <w:pPr>
        <w:numPr>
          <w:ilvl w:val="0"/>
          <w:numId w:val="4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Профессиональный стандарт, утвержденный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ED2D05"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Министерством труда РФ</w:t>
      </w:r>
    </w:p>
    <w:p w:rsidR="00ED2D05" w:rsidRPr="00ED2D05" w:rsidRDefault="00ED2D05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D05" w:rsidRPr="00ED2D05" w:rsidRDefault="00ED2D05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Формы представления результатов педагогической деятельности</w:t>
      </w:r>
      <w:r w:rsidR="00494B2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:</w:t>
      </w:r>
    </w:p>
    <w:p w:rsidR="009A3D79" w:rsidRPr="00ED2D05" w:rsidRDefault="00494B25" w:rsidP="00494B25">
      <w:pPr>
        <w:numPr>
          <w:ilvl w:val="0"/>
          <w:numId w:val="4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азработанные и изданные методические пособия, статьи, программы, сценарии и др.,</w:t>
      </w:r>
    </w:p>
    <w:p w:rsidR="009A3D79" w:rsidRPr="00ED2D05" w:rsidRDefault="00494B25" w:rsidP="00494B25">
      <w:pPr>
        <w:numPr>
          <w:ilvl w:val="0"/>
          <w:numId w:val="4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азработка новых форм, методов и приёмов обучения;</w:t>
      </w:r>
    </w:p>
    <w:p w:rsidR="009A3D79" w:rsidRPr="00ED2D05" w:rsidRDefault="00494B25" w:rsidP="00494B25">
      <w:pPr>
        <w:numPr>
          <w:ilvl w:val="0"/>
          <w:numId w:val="4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азработка дидактических материалов, наглядных пособий;</w:t>
      </w:r>
    </w:p>
    <w:p w:rsidR="009A3D79" w:rsidRPr="00ED2D05" w:rsidRDefault="00494B25" w:rsidP="00494B25">
      <w:pPr>
        <w:numPr>
          <w:ilvl w:val="0"/>
          <w:numId w:val="4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</w:t>
      </w: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азработка и проведение открытых занятий;</w:t>
      </w:r>
    </w:p>
    <w:p w:rsidR="009A3D79" w:rsidRPr="00ED2D05" w:rsidRDefault="00494B25" w:rsidP="00494B25">
      <w:pPr>
        <w:numPr>
          <w:ilvl w:val="0"/>
          <w:numId w:val="4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</w:t>
      </w: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частие и проведение семинаров, конференций, мастер-классов;</w:t>
      </w:r>
    </w:p>
    <w:p w:rsidR="009A3D79" w:rsidRPr="00ED2D05" w:rsidRDefault="00494B25" w:rsidP="00494B25">
      <w:pPr>
        <w:numPr>
          <w:ilvl w:val="0"/>
          <w:numId w:val="44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</w:t>
      </w:r>
      <w:r w:rsidRPr="00ED2D0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бобщение опыта по исследуемой проблеме </w:t>
      </w:r>
    </w:p>
    <w:p w:rsidR="00ED2D05" w:rsidRPr="00ED2D05" w:rsidRDefault="00ED2D05" w:rsidP="0038482F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D05" w:rsidRPr="00ED2D05" w:rsidRDefault="00ED2D05" w:rsidP="00ED2D0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Продукты педагогической деятельности педагога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Конспекты занятий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Портфолио 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Творческий отчет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Мастер-класс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Творческая мастерская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Педагогический проект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Отчет о результатах инновационной деятельности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Профессиональные конкурсы</w:t>
      </w:r>
    </w:p>
    <w:p w:rsidR="009A3D79" w:rsidRPr="00494B25" w:rsidRDefault="00494B25" w:rsidP="00494B25">
      <w:pPr>
        <w:numPr>
          <w:ilvl w:val="0"/>
          <w:numId w:val="45"/>
        </w:numPr>
        <w:shd w:val="clear" w:color="auto" w:fill="FFFFFF"/>
        <w:tabs>
          <w:tab w:val="left" w:pos="720"/>
        </w:tabs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Презентация опыта работы по выявленной проблеме.</w:t>
      </w:r>
    </w:p>
    <w:p w:rsidR="00ED2D05" w:rsidRPr="00494B25" w:rsidRDefault="00ED2D05" w:rsidP="00ED2D0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p w:rsidR="00ED2D05" w:rsidRPr="00ED2D05" w:rsidRDefault="008D1159" w:rsidP="008D1159">
      <w:pP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</w:t>
      </w:r>
      <w:r w:rsidR="00ED2D05" w:rsidRPr="00ED2D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ценочные листы для проведения самоанализа и самооценки профессиональной деятельности  педагога на основе профессионального стандарта</w:t>
      </w:r>
    </w:p>
    <w:p w:rsidR="009A3D79" w:rsidRPr="00494B25" w:rsidRDefault="00494B25" w:rsidP="00494B25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Создание предметно-развивающей среды в    группе</w:t>
      </w:r>
    </w:p>
    <w:p w:rsidR="009A3D79" w:rsidRPr="00494B25" w:rsidRDefault="00494B25" w:rsidP="00494B25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Качество воспитательно-образовательного  процесса</w:t>
      </w:r>
    </w:p>
    <w:p w:rsidR="009A3D79" w:rsidRPr="00494B25" w:rsidRDefault="00494B25" w:rsidP="00494B25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Сохранение и укрепление здоровья детей</w:t>
      </w:r>
    </w:p>
    <w:p w:rsidR="009A3D79" w:rsidRPr="00494B25" w:rsidRDefault="00494B25" w:rsidP="00494B25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Профессиональная реализация педагога</w:t>
      </w:r>
    </w:p>
    <w:p w:rsidR="009A3D79" w:rsidRPr="00494B25" w:rsidRDefault="00494B25" w:rsidP="00494B25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Взаимодействие с родителями воспитанников</w:t>
      </w:r>
    </w:p>
    <w:p w:rsidR="00ED2D05" w:rsidRPr="00494B25" w:rsidRDefault="00ED2D05" w:rsidP="00494B25">
      <w:pPr>
        <w:pStyle w:val="a3"/>
        <w:numPr>
          <w:ilvl w:val="0"/>
          <w:numId w:val="46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94B2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Дополнительная работа педагога</w:t>
      </w:r>
    </w:p>
    <w:p w:rsidR="008D1159" w:rsidRDefault="008D1159" w:rsidP="00ED2D0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D2D05" w:rsidRDefault="00ED2D05" w:rsidP="00ED2D0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D2D0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Основные направления проектирования индивидуального образовательного маршрута педагога</w:t>
      </w:r>
    </w:p>
    <w:p w:rsidR="008D1159" w:rsidRDefault="008D1159" w:rsidP="00ED2D0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8D1159" w:rsidRPr="008D1159" w:rsidRDefault="008D1159" w:rsidP="008D1159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11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Повышение квалификации в системе непрерывного профессионального образования;</w:t>
      </w:r>
    </w:p>
    <w:p w:rsidR="008D1159" w:rsidRPr="008D1159" w:rsidRDefault="008D1159" w:rsidP="008D1159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11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Деятельность педагога в профессиональном сообществе;</w:t>
      </w:r>
    </w:p>
    <w:p w:rsidR="008D1159" w:rsidRPr="008D1159" w:rsidRDefault="008D1159" w:rsidP="008D1159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11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Участие в методической работе;</w:t>
      </w:r>
    </w:p>
    <w:p w:rsidR="008D1159" w:rsidRPr="008D1159" w:rsidRDefault="008D1159" w:rsidP="008D1159">
      <w:pPr>
        <w:pStyle w:val="a3"/>
        <w:numPr>
          <w:ilvl w:val="0"/>
          <w:numId w:val="47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D1159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Самообразование педагога.</w:t>
      </w:r>
    </w:p>
    <w:p w:rsidR="00ED2D05" w:rsidRPr="00ED2D05" w:rsidRDefault="00ED2D05" w:rsidP="00ED2D05">
      <w:pPr>
        <w:shd w:val="clear" w:color="auto" w:fill="FFFFFF"/>
        <w:spacing w:after="0" w:line="240" w:lineRule="auto"/>
        <w:ind w:firstLine="567"/>
        <w:jc w:val="both"/>
        <w:textAlignment w:val="baseline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7263CC" w:rsidRPr="00ED2D05" w:rsidRDefault="007263CC" w:rsidP="00ED2D05">
      <w:pPr>
        <w:spacing w:after="0"/>
        <w:ind w:firstLine="567"/>
        <w:rPr>
          <w:rFonts w:ascii="Times New Roman" w:hAnsi="Times New Roman" w:cs="Times New Roman"/>
          <w:sz w:val="28"/>
          <w:szCs w:val="28"/>
        </w:rPr>
      </w:pPr>
    </w:p>
    <w:p w:rsidR="00D07CA2" w:rsidRPr="00ED2D05" w:rsidRDefault="00D07CA2">
      <w:pPr>
        <w:rPr>
          <w:rFonts w:ascii="Times New Roman" w:hAnsi="Times New Roman" w:cs="Times New Roman"/>
          <w:sz w:val="28"/>
          <w:szCs w:val="28"/>
        </w:rPr>
      </w:pPr>
    </w:p>
    <w:sectPr w:rsidR="00D07CA2" w:rsidRPr="00ED2D05" w:rsidSect="00845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9pt;height:9pt" o:bullet="t">
        <v:imagedata r:id="rId1" o:title="art32D9"/>
      </v:shape>
    </w:pict>
  </w:numPicBullet>
  <w:abstractNum w:abstractNumId="0">
    <w:nsid w:val="00AC668E"/>
    <w:multiLevelType w:val="hybridMultilevel"/>
    <w:tmpl w:val="5A9C6D8C"/>
    <w:lvl w:ilvl="0" w:tplc="F202E5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AD2611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2B4255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A90507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4527F0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19E1A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05E29F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BB68AC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1446BD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0E922CA"/>
    <w:multiLevelType w:val="hybridMultilevel"/>
    <w:tmpl w:val="CF1E510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1DC0EA9"/>
    <w:multiLevelType w:val="hybridMultilevel"/>
    <w:tmpl w:val="2F4CC5FE"/>
    <w:lvl w:ilvl="0" w:tplc="5EDA36D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A90211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F202BF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59E081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38E4A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DED8D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83CAA0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74884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266814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023A2935"/>
    <w:multiLevelType w:val="hybridMultilevel"/>
    <w:tmpl w:val="08CA9296"/>
    <w:lvl w:ilvl="0" w:tplc="0D5E467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72C2A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D148D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DBE8AA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77C901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6E27A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096340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31AB5C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202C80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>
    <w:nsid w:val="04433A92"/>
    <w:multiLevelType w:val="hybridMultilevel"/>
    <w:tmpl w:val="98407D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A214CA5"/>
    <w:multiLevelType w:val="hybridMultilevel"/>
    <w:tmpl w:val="53E4E66E"/>
    <w:lvl w:ilvl="0" w:tplc="BAD2B08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FAE553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08371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C5694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B40FE7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24B4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26E500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18964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BB4368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>
    <w:nsid w:val="0E3546B7"/>
    <w:multiLevelType w:val="hybridMultilevel"/>
    <w:tmpl w:val="2A9CF03E"/>
    <w:lvl w:ilvl="0" w:tplc="042A2C7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B4664C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50E0D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9BE9EB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5121972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09AC0A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C00D8D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B203FC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BA41B1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>
    <w:nsid w:val="11063B4B"/>
    <w:multiLevelType w:val="hybridMultilevel"/>
    <w:tmpl w:val="D0E6BB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3FC4CF5"/>
    <w:multiLevelType w:val="hybridMultilevel"/>
    <w:tmpl w:val="135C169A"/>
    <w:lvl w:ilvl="0" w:tplc="04190001">
      <w:start w:val="1"/>
      <w:numFmt w:val="bullet"/>
      <w:lvlText w:val=""/>
      <w:lvlJc w:val="left"/>
      <w:pPr>
        <w:ind w:left="1452" w:hanging="885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42F0C3A"/>
    <w:multiLevelType w:val="hybridMultilevel"/>
    <w:tmpl w:val="8F8204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57B459E"/>
    <w:multiLevelType w:val="hybridMultilevel"/>
    <w:tmpl w:val="FCE8F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60734A8"/>
    <w:multiLevelType w:val="hybridMultilevel"/>
    <w:tmpl w:val="058E9AF2"/>
    <w:lvl w:ilvl="0" w:tplc="2D94083E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C80717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12A608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D110E3A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DC0EA4A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EFABAE6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C3D2ECB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08563CF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484B66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2">
    <w:nsid w:val="18257D01"/>
    <w:multiLevelType w:val="hybridMultilevel"/>
    <w:tmpl w:val="0D888EF6"/>
    <w:lvl w:ilvl="0" w:tplc="04190001">
      <w:start w:val="1"/>
      <w:numFmt w:val="bullet"/>
      <w:lvlText w:val=""/>
      <w:lvlJc w:val="left"/>
      <w:pPr>
        <w:ind w:left="1287" w:hanging="72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>
    <w:nsid w:val="222650B2"/>
    <w:multiLevelType w:val="hybridMultilevel"/>
    <w:tmpl w:val="5F28D6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>
    <w:nsid w:val="25A4451F"/>
    <w:multiLevelType w:val="hybridMultilevel"/>
    <w:tmpl w:val="E268385A"/>
    <w:lvl w:ilvl="0" w:tplc="262CF39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18C213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683AF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60CCBC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688B92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CF2D94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BBA2CE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EA57E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8FA830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>
    <w:nsid w:val="25C954C8"/>
    <w:multiLevelType w:val="hybridMultilevel"/>
    <w:tmpl w:val="803CECCC"/>
    <w:lvl w:ilvl="0" w:tplc="DD4C34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42E85A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7AAE92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AB81EF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6F6DFA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DB40E0A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3E98B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9282A3E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F54867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6">
    <w:nsid w:val="284E7566"/>
    <w:multiLevelType w:val="hybridMultilevel"/>
    <w:tmpl w:val="349EF5C0"/>
    <w:lvl w:ilvl="0" w:tplc="5E02E50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5BE873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50179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CB04386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FA45F8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E222B6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9F8E1E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40048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5EE3DE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2A8E39F2"/>
    <w:multiLevelType w:val="hybridMultilevel"/>
    <w:tmpl w:val="5F62CD44"/>
    <w:lvl w:ilvl="0" w:tplc="350691C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AA88C0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9568986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6428DE0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2DC22A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C561E7C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172C56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F23E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698EE6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>
    <w:nsid w:val="31C7648B"/>
    <w:multiLevelType w:val="hybridMultilevel"/>
    <w:tmpl w:val="D086207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32B91458"/>
    <w:multiLevelType w:val="hybridMultilevel"/>
    <w:tmpl w:val="31EA4EA8"/>
    <w:lvl w:ilvl="0" w:tplc="2D9408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428629D"/>
    <w:multiLevelType w:val="hybridMultilevel"/>
    <w:tmpl w:val="E56C0B0C"/>
    <w:lvl w:ilvl="0" w:tplc="47F2A5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7CD83C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D182E0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BE4CA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3DABBE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3529C8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E7A459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B6EE8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C28A2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>
    <w:nsid w:val="44C504B7"/>
    <w:multiLevelType w:val="hybridMultilevel"/>
    <w:tmpl w:val="372AA1FC"/>
    <w:lvl w:ilvl="0" w:tplc="CB0407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D00B3F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96CF13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BF875D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FE847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2C07DF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867592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CBCCBE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9DEE50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>
    <w:nsid w:val="4DAF7CA4"/>
    <w:multiLevelType w:val="hybridMultilevel"/>
    <w:tmpl w:val="D420710E"/>
    <w:lvl w:ilvl="0" w:tplc="ADB8193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120668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CA87C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F44D164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5067E6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56211A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4484C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B20C23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3121D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3">
    <w:nsid w:val="4DB279C2"/>
    <w:multiLevelType w:val="multilevel"/>
    <w:tmpl w:val="9A9A9A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4E4F74E0"/>
    <w:multiLevelType w:val="hybridMultilevel"/>
    <w:tmpl w:val="21E0D89C"/>
    <w:lvl w:ilvl="0" w:tplc="6C8A4F4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58E5C6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002F4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46F562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94A59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5D8649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11C748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60480A8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A660BC2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>
    <w:nsid w:val="4ECA51F0"/>
    <w:multiLevelType w:val="hybridMultilevel"/>
    <w:tmpl w:val="49A0F3B0"/>
    <w:lvl w:ilvl="0" w:tplc="5874D3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3FE12BE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FACCD7E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B18E0D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47410D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5B623D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18AB63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FBC4F6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1E7ABC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>
    <w:nsid w:val="5044000B"/>
    <w:multiLevelType w:val="hybridMultilevel"/>
    <w:tmpl w:val="C2DC0A8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7">
    <w:nsid w:val="540926A5"/>
    <w:multiLevelType w:val="hybridMultilevel"/>
    <w:tmpl w:val="62BAEA2E"/>
    <w:lvl w:ilvl="0" w:tplc="AB7C610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15E8B5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14862D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804AFC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06A6CE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C96AE6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28F8F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F526950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558F44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8">
    <w:nsid w:val="59F850A1"/>
    <w:multiLevelType w:val="hybridMultilevel"/>
    <w:tmpl w:val="04BCE6C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C183F07"/>
    <w:multiLevelType w:val="hybridMultilevel"/>
    <w:tmpl w:val="67801A24"/>
    <w:lvl w:ilvl="0" w:tplc="3B2A022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202827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122110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22CCCC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420A8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68C9002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DA7BB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3A840E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2831A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0">
    <w:nsid w:val="5CC7183E"/>
    <w:multiLevelType w:val="hybridMultilevel"/>
    <w:tmpl w:val="7D7A2C04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1">
    <w:nsid w:val="60892EAF"/>
    <w:multiLevelType w:val="hybridMultilevel"/>
    <w:tmpl w:val="7C4869BE"/>
    <w:lvl w:ilvl="0" w:tplc="3A6E0B2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40F04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B00D5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C02539C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3E0C60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62FE7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60D86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5B68B7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E0A6A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2">
    <w:nsid w:val="60F30D71"/>
    <w:multiLevelType w:val="hybridMultilevel"/>
    <w:tmpl w:val="A00A086C"/>
    <w:lvl w:ilvl="0" w:tplc="7BD4F1C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03A008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4A22A72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9440D7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729E0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A3E83D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CBA49B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B4834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2060B4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3">
    <w:nsid w:val="629E19FA"/>
    <w:multiLevelType w:val="hybridMultilevel"/>
    <w:tmpl w:val="9F505666"/>
    <w:lvl w:ilvl="0" w:tplc="E020C2D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B3E0BB2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D94F8F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A8A61C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5581786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3F0E4C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825380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114F08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A24DD7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>
    <w:nsid w:val="641B212A"/>
    <w:multiLevelType w:val="hybridMultilevel"/>
    <w:tmpl w:val="1BACF8CC"/>
    <w:lvl w:ilvl="0" w:tplc="2D9408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>
    <w:nsid w:val="68F25DE7"/>
    <w:multiLevelType w:val="hybridMultilevel"/>
    <w:tmpl w:val="7132E826"/>
    <w:lvl w:ilvl="0" w:tplc="81E23D2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69FA2EA4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27C7F9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80440F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AAEFC0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826B400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0DE0AC54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BA9BFC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C44988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>
    <w:nsid w:val="698D1E4B"/>
    <w:multiLevelType w:val="hybridMultilevel"/>
    <w:tmpl w:val="95BAA20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7">
    <w:nsid w:val="6A6C71C9"/>
    <w:multiLevelType w:val="hybridMultilevel"/>
    <w:tmpl w:val="DD64CA0E"/>
    <w:lvl w:ilvl="0" w:tplc="355691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A10C978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720BCE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C20F5C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ADCF298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DF4EEB6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CA7EE8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9FE95A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8685E54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>
    <w:nsid w:val="6AEE081B"/>
    <w:multiLevelType w:val="hybridMultilevel"/>
    <w:tmpl w:val="5B9618CC"/>
    <w:lvl w:ilvl="0" w:tplc="C906A29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528E4A0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C0DA2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FE181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63A59A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196B49E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4F49B2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E447BA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FEAA9CA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9">
    <w:nsid w:val="6D4255A6"/>
    <w:multiLevelType w:val="hybridMultilevel"/>
    <w:tmpl w:val="50B0F956"/>
    <w:lvl w:ilvl="0" w:tplc="2D9408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>
    <w:nsid w:val="738A42D3"/>
    <w:multiLevelType w:val="hybridMultilevel"/>
    <w:tmpl w:val="CD4C9A52"/>
    <w:lvl w:ilvl="0" w:tplc="B57E56B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9B24336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50F004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CBCB8AA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BA47BA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070D9C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770E1AC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244FB6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96CDFDE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1">
    <w:nsid w:val="73C63722"/>
    <w:multiLevelType w:val="hybridMultilevel"/>
    <w:tmpl w:val="869CA96C"/>
    <w:lvl w:ilvl="0" w:tplc="2D9408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>
    <w:nsid w:val="78C903A1"/>
    <w:multiLevelType w:val="hybridMultilevel"/>
    <w:tmpl w:val="B6FEB1AA"/>
    <w:lvl w:ilvl="0" w:tplc="56602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6C416C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73258AA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4BAAB68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CFAD314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EFC97A8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ABC6176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2D41172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A368E06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3">
    <w:nsid w:val="7D422F44"/>
    <w:multiLevelType w:val="hybridMultilevel"/>
    <w:tmpl w:val="060A30D4"/>
    <w:lvl w:ilvl="0" w:tplc="7D605E7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822C8A" w:tentative="1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1F4CD0C" w:tentative="1">
      <w:start w:val="1"/>
      <w:numFmt w:val="bullet"/>
      <w:lvlText w:val=""/>
      <w:lvlPicBulletId w:val="0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7A4322E" w:tentative="1">
      <w:start w:val="1"/>
      <w:numFmt w:val="bullet"/>
      <w:lvlText w:val=""/>
      <w:lvlPicBulletId w:val="0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B65FDC" w:tentative="1">
      <w:start w:val="1"/>
      <w:numFmt w:val="bullet"/>
      <w:lvlText w:val=""/>
      <w:lvlPicBulletId w:val="0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13AD2A4" w:tentative="1">
      <w:start w:val="1"/>
      <w:numFmt w:val="bullet"/>
      <w:lvlText w:val=""/>
      <w:lvlPicBulletId w:val="0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106809A" w:tentative="1">
      <w:start w:val="1"/>
      <w:numFmt w:val="bullet"/>
      <w:lvlText w:val=""/>
      <w:lvlPicBulletId w:val="0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26B774" w:tentative="1">
      <w:start w:val="1"/>
      <w:numFmt w:val="bullet"/>
      <w:lvlText w:val=""/>
      <w:lvlPicBulletId w:val="0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F3893B8" w:tentative="1">
      <w:start w:val="1"/>
      <w:numFmt w:val="bullet"/>
      <w:lvlText w:val=""/>
      <w:lvlPicBulletId w:val="0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4">
    <w:nsid w:val="7DB14934"/>
    <w:multiLevelType w:val="hybridMultilevel"/>
    <w:tmpl w:val="03842424"/>
    <w:lvl w:ilvl="0" w:tplc="2D9408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>
    <w:nsid w:val="7E085AAF"/>
    <w:multiLevelType w:val="hybridMultilevel"/>
    <w:tmpl w:val="8C6A2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7F1177E1"/>
    <w:multiLevelType w:val="hybridMultilevel"/>
    <w:tmpl w:val="78FA9F68"/>
    <w:lvl w:ilvl="0" w:tplc="2D94083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7"/>
  </w:num>
  <w:num w:numId="4">
    <w:abstractNumId w:val="45"/>
  </w:num>
  <w:num w:numId="5">
    <w:abstractNumId w:val="10"/>
  </w:num>
  <w:num w:numId="6">
    <w:abstractNumId w:val="28"/>
  </w:num>
  <w:num w:numId="7">
    <w:abstractNumId w:val="23"/>
  </w:num>
  <w:num w:numId="8">
    <w:abstractNumId w:val="36"/>
  </w:num>
  <w:num w:numId="9">
    <w:abstractNumId w:val="8"/>
  </w:num>
  <w:num w:numId="10">
    <w:abstractNumId w:val="12"/>
  </w:num>
  <w:num w:numId="11">
    <w:abstractNumId w:val="18"/>
  </w:num>
  <w:num w:numId="12">
    <w:abstractNumId w:val="26"/>
  </w:num>
  <w:num w:numId="13">
    <w:abstractNumId w:val="13"/>
  </w:num>
  <w:num w:numId="14">
    <w:abstractNumId w:val="11"/>
  </w:num>
  <w:num w:numId="15">
    <w:abstractNumId w:val="22"/>
  </w:num>
  <w:num w:numId="16">
    <w:abstractNumId w:val="14"/>
  </w:num>
  <w:num w:numId="17">
    <w:abstractNumId w:val="31"/>
  </w:num>
  <w:num w:numId="18">
    <w:abstractNumId w:val="3"/>
  </w:num>
  <w:num w:numId="19">
    <w:abstractNumId w:val="29"/>
  </w:num>
  <w:num w:numId="20">
    <w:abstractNumId w:val="21"/>
  </w:num>
  <w:num w:numId="21">
    <w:abstractNumId w:val="0"/>
  </w:num>
  <w:num w:numId="22">
    <w:abstractNumId w:val="16"/>
  </w:num>
  <w:num w:numId="23">
    <w:abstractNumId w:val="25"/>
  </w:num>
  <w:num w:numId="24">
    <w:abstractNumId w:val="35"/>
  </w:num>
  <w:num w:numId="25">
    <w:abstractNumId w:val="24"/>
  </w:num>
  <w:num w:numId="26">
    <w:abstractNumId w:val="43"/>
  </w:num>
  <w:num w:numId="27">
    <w:abstractNumId w:val="27"/>
  </w:num>
  <w:num w:numId="28">
    <w:abstractNumId w:val="33"/>
  </w:num>
  <w:num w:numId="29">
    <w:abstractNumId w:val="2"/>
  </w:num>
  <w:num w:numId="30">
    <w:abstractNumId w:val="37"/>
  </w:num>
  <w:num w:numId="31">
    <w:abstractNumId w:val="15"/>
  </w:num>
  <w:num w:numId="32">
    <w:abstractNumId w:val="20"/>
  </w:num>
  <w:num w:numId="33">
    <w:abstractNumId w:val="42"/>
  </w:num>
  <w:num w:numId="34">
    <w:abstractNumId w:val="6"/>
  </w:num>
  <w:num w:numId="35">
    <w:abstractNumId w:val="17"/>
  </w:num>
  <w:num w:numId="36">
    <w:abstractNumId w:val="40"/>
  </w:num>
  <w:num w:numId="37">
    <w:abstractNumId w:val="38"/>
  </w:num>
  <w:num w:numId="38">
    <w:abstractNumId w:val="5"/>
  </w:num>
  <w:num w:numId="39">
    <w:abstractNumId w:val="32"/>
  </w:num>
  <w:num w:numId="40">
    <w:abstractNumId w:val="1"/>
  </w:num>
  <w:num w:numId="41">
    <w:abstractNumId w:val="39"/>
  </w:num>
  <w:num w:numId="42">
    <w:abstractNumId w:val="46"/>
  </w:num>
  <w:num w:numId="43">
    <w:abstractNumId w:val="34"/>
  </w:num>
  <w:num w:numId="44">
    <w:abstractNumId w:val="19"/>
  </w:num>
  <w:num w:numId="45">
    <w:abstractNumId w:val="44"/>
  </w:num>
  <w:num w:numId="46">
    <w:abstractNumId w:val="41"/>
  </w:num>
  <w:num w:numId="47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2"/>
  </w:compat>
  <w:rsids>
    <w:rsidRoot w:val="007263CC"/>
    <w:rsid w:val="00046C7E"/>
    <w:rsid w:val="0038482F"/>
    <w:rsid w:val="00494B25"/>
    <w:rsid w:val="00714C91"/>
    <w:rsid w:val="007263CC"/>
    <w:rsid w:val="008D1159"/>
    <w:rsid w:val="009A3D79"/>
    <w:rsid w:val="00AD37A4"/>
    <w:rsid w:val="00D07CA2"/>
    <w:rsid w:val="00ED2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63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63CC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7263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7263C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ED2D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D2D0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89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1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10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02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41926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868879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607443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1308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5043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295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05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9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9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63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706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4974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34493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0269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38092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77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6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834</Words>
  <Characters>4757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Яхина</cp:lastModifiedBy>
  <cp:revision>2</cp:revision>
  <cp:lastPrinted>2018-01-23T11:47:00Z</cp:lastPrinted>
  <dcterms:created xsi:type="dcterms:W3CDTF">2020-06-16T11:59:00Z</dcterms:created>
  <dcterms:modified xsi:type="dcterms:W3CDTF">2020-06-16T11:59:00Z</dcterms:modified>
</cp:coreProperties>
</file>